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марта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226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ГУМАНИСТ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Кириченко Ильи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Кириченко И.С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ООО "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ГУМАНИСТ 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Ленина</w:t>
      </w:r>
      <w:r>
        <w:rPr>
          <w:rFonts w:ascii="Times New Roman" w:eastAsia="Times New Roman" w:hAnsi="Times New Roman" w:cs="Times New Roman"/>
        </w:rPr>
        <w:t>, д.6А, кв.10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округу-Югре, чем нарушил </w:t>
      </w:r>
      <w:r>
        <w:rPr>
          <w:rFonts w:ascii="Times New Roman" w:eastAsia="Times New Roman" w:hAnsi="Times New Roman" w:cs="Times New Roman"/>
        </w:rPr>
        <w:t>п.3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Кириченко И.С</w:t>
      </w:r>
      <w:r>
        <w:rPr>
          <w:rFonts w:ascii="Times New Roman" w:eastAsia="Times New Roman" w:hAnsi="Times New Roman" w:cs="Times New Roman"/>
        </w:rPr>
        <w:t>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Кириченко И.С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22.02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20.02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19.02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 г.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Кириченко И.С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</w:t>
      </w:r>
      <w:r>
        <w:rPr>
          <w:rFonts w:ascii="Times New Roman" w:eastAsia="Times New Roman" w:hAnsi="Times New Roman" w:cs="Times New Roman"/>
        </w:rPr>
        <w:t>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Кириченко И.С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ГУМАНИСТ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Кириченко Илью</w:t>
      </w:r>
      <w:r>
        <w:rPr>
          <w:rFonts w:ascii="Times New Roman" w:eastAsia="Times New Roman" w:hAnsi="Times New Roman" w:cs="Times New Roman"/>
          <w:b/>
          <w:bCs/>
        </w:rPr>
        <w:t xml:space="preserve">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</w:t>
      </w:r>
      <w:r>
        <w:rPr>
          <w:rFonts w:ascii="Times New Roman" w:eastAsia="Times New Roman" w:hAnsi="Times New Roman" w:cs="Times New Roman"/>
        </w:rPr>
        <w:t>27002402000057339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6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34">
    <w:name w:val="cat-UserDefined grp-26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